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48772" w14:textId="79AB9507" w:rsidR="003E2F8F" w:rsidRPr="004C2A7A" w:rsidRDefault="003E2F8F" w:rsidP="002F13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en-GB"/>
        </w:rPr>
      </w:pPr>
      <w:r w:rsidRPr="004C2A7A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6811F82" wp14:editId="00EE6473">
            <wp:simplePos x="0" y="0"/>
            <wp:positionH relativeFrom="margin">
              <wp:posOffset>2381250</wp:posOffset>
            </wp:positionH>
            <wp:positionV relativeFrom="paragraph">
              <wp:posOffset>-19050</wp:posOffset>
            </wp:positionV>
            <wp:extent cx="691515" cy="502920"/>
            <wp:effectExtent l="0" t="0" r="0" b="0"/>
            <wp:wrapNone/>
            <wp:docPr id="1" name="Picture 1" descr="http://www.ceb.intnet.mu/Pix/Image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b.intnet.mu/Pix/Image9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0B11F" w14:textId="77777777" w:rsidR="003E2F8F" w:rsidRPr="004C2A7A" w:rsidRDefault="003E2F8F" w:rsidP="002F13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en-GB"/>
        </w:rPr>
      </w:pPr>
    </w:p>
    <w:p w14:paraId="37671037" w14:textId="77777777" w:rsidR="003E2F8F" w:rsidRPr="004C2A7A" w:rsidRDefault="003E2F8F" w:rsidP="002F13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0"/>
          <w:szCs w:val="20"/>
          <w:lang w:val="en-GB" w:eastAsia="en-GB"/>
        </w:rPr>
      </w:pPr>
    </w:p>
    <w:p w14:paraId="52DC3581" w14:textId="06C7BB3F" w:rsidR="00B06929" w:rsidRPr="001D6AB4" w:rsidRDefault="002F13A9" w:rsidP="002F13A9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</w:pPr>
      <w:r w:rsidRPr="001D6AB4">
        <w:rPr>
          <w:rFonts w:ascii="Arial" w:eastAsia="Times New Roman" w:hAnsi="Arial" w:cs="Arial"/>
          <w:b/>
          <w:color w:val="000000" w:themeColor="text1"/>
          <w:sz w:val="22"/>
          <w:szCs w:val="22"/>
          <w:lang w:val="en-GB" w:eastAsia="en-GB"/>
        </w:rPr>
        <w:t>Central Electricity Board</w:t>
      </w:r>
    </w:p>
    <w:p w14:paraId="75AC51ED" w14:textId="77777777" w:rsidR="003417FA" w:rsidRPr="001D6AB4" w:rsidRDefault="003417FA" w:rsidP="003417FA">
      <w:pPr>
        <w:ind w:right="-450"/>
        <w:rPr>
          <w:rFonts w:ascii="Arial" w:hAnsi="Arial" w:cs="Arial"/>
          <w:b/>
          <w:bCs/>
          <w:sz w:val="22"/>
          <w:szCs w:val="22"/>
        </w:rPr>
      </w:pPr>
    </w:p>
    <w:p w14:paraId="6ECFE323" w14:textId="51904CC3" w:rsidR="003417FA" w:rsidRPr="001D6AB4" w:rsidRDefault="003417FA" w:rsidP="003417FA">
      <w:pPr>
        <w:ind w:right="-450"/>
        <w:rPr>
          <w:rFonts w:ascii="Arial" w:hAnsi="Arial" w:cs="Arial"/>
          <w:b/>
          <w:bCs/>
          <w:sz w:val="22"/>
          <w:szCs w:val="22"/>
        </w:rPr>
      </w:pP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</w:r>
      <w:r w:rsidRPr="001D6AB4">
        <w:rPr>
          <w:rFonts w:ascii="Arial" w:hAnsi="Arial" w:cs="Arial"/>
          <w:b/>
          <w:bCs/>
          <w:sz w:val="22"/>
          <w:szCs w:val="22"/>
        </w:rPr>
        <w:tab/>
        <w:t xml:space="preserve">             </w:t>
      </w:r>
      <w:r w:rsidR="003F64FF">
        <w:rPr>
          <w:rFonts w:ascii="Arial" w:hAnsi="Arial" w:cs="Arial"/>
          <w:b/>
          <w:bCs/>
          <w:sz w:val="22"/>
          <w:szCs w:val="22"/>
        </w:rPr>
        <w:t>25</w:t>
      </w:r>
      <w:r w:rsidR="00F33511">
        <w:rPr>
          <w:rFonts w:ascii="Arial" w:hAnsi="Arial" w:cs="Arial"/>
          <w:b/>
          <w:bCs/>
          <w:sz w:val="22"/>
          <w:szCs w:val="22"/>
        </w:rPr>
        <w:t xml:space="preserve"> June</w:t>
      </w:r>
      <w:r w:rsidR="001D6AB4" w:rsidRPr="001D6AB4">
        <w:rPr>
          <w:rFonts w:ascii="Arial" w:hAnsi="Arial" w:cs="Arial"/>
          <w:b/>
          <w:bCs/>
          <w:sz w:val="22"/>
          <w:szCs w:val="22"/>
        </w:rPr>
        <w:t xml:space="preserve"> 2022</w:t>
      </w:r>
    </w:p>
    <w:p w14:paraId="316C82A9" w14:textId="77777777" w:rsidR="00A63054" w:rsidRPr="001D6AB4" w:rsidRDefault="00A63054" w:rsidP="003417FA">
      <w:pPr>
        <w:ind w:right="-450"/>
        <w:rPr>
          <w:rFonts w:ascii="Arial" w:hAnsi="Arial" w:cs="Arial"/>
          <w:b/>
          <w:bCs/>
          <w:sz w:val="22"/>
          <w:szCs w:val="22"/>
        </w:rPr>
      </w:pPr>
    </w:p>
    <w:p w14:paraId="3849A13D" w14:textId="77777777" w:rsidR="003417FA" w:rsidRPr="001D6AB4" w:rsidRDefault="003417FA" w:rsidP="003417FA">
      <w:pPr>
        <w:ind w:right="-450"/>
        <w:rPr>
          <w:rFonts w:ascii="Arial" w:hAnsi="Arial" w:cs="Arial"/>
          <w:sz w:val="22"/>
          <w:szCs w:val="22"/>
        </w:rPr>
      </w:pPr>
    </w:p>
    <w:p w14:paraId="7BBB6DCF" w14:textId="77777777" w:rsidR="003417FA" w:rsidRPr="001D6AB4" w:rsidRDefault="003417FA" w:rsidP="003417FA">
      <w:pPr>
        <w:ind w:right="-450"/>
        <w:rPr>
          <w:rFonts w:ascii="Arial" w:hAnsi="Arial" w:cs="Arial"/>
          <w:b/>
          <w:sz w:val="22"/>
          <w:szCs w:val="22"/>
        </w:rPr>
      </w:pPr>
      <w:r w:rsidRPr="001D6AB4">
        <w:rPr>
          <w:rFonts w:ascii="Arial" w:hAnsi="Arial" w:cs="Arial"/>
          <w:b/>
          <w:sz w:val="22"/>
          <w:szCs w:val="22"/>
        </w:rPr>
        <w:t>Attention: All Bidders</w:t>
      </w:r>
    </w:p>
    <w:p w14:paraId="6070976E" w14:textId="77777777" w:rsidR="003417FA" w:rsidRPr="001D6AB4" w:rsidRDefault="003417FA" w:rsidP="003417FA">
      <w:pPr>
        <w:ind w:right="-450"/>
        <w:rPr>
          <w:rFonts w:ascii="Arial" w:hAnsi="Arial" w:cs="Arial"/>
          <w:sz w:val="22"/>
          <w:szCs w:val="22"/>
        </w:rPr>
      </w:pPr>
    </w:p>
    <w:p w14:paraId="5A6E5344" w14:textId="12A1561F" w:rsidR="003417FA" w:rsidRPr="001D6AB4" w:rsidRDefault="003417FA" w:rsidP="003417FA">
      <w:pPr>
        <w:ind w:right="-450"/>
        <w:rPr>
          <w:rFonts w:ascii="Arial" w:hAnsi="Arial" w:cs="Arial"/>
          <w:b/>
          <w:sz w:val="22"/>
          <w:szCs w:val="22"/>
        </w:rPr>
      </w:pPr>
      <w:r w:rsidRPr="001D6AB4">
        <w:rPr>
          <w:rFonts w:ascii="Arial" w:hAnsi="Arial" w:cs="Arial"/>
          <w:b/>
          <w:sz w:val="22"/>
          <w:szCs w:val="22"/>
        </w:rPr>
        <w:t>Dear Sir</w:t>
      </w:r>
      <w:r w:rsidR="00F71A0C" w:rsidRPr="001D6AB4">
        <w:rPr>
          <w:rFonts w:ascii="Arial" w:hAnsi="Arial" w:cs="Arial"/>
          <w:b/>
          <w:sz w:val="22"/>
          <w:szCs w:val="22"/>
        </w:rPr>
        <w:t>/Madam</w:t>
      </w:r>
      <w:r w:rsidRPr="001D6AB4">
        <w:rPr>
          <w:rFonts w:ascii="Arial" w:hAnsi="Arial" w:cs="Arial"/>
          <w:b/>
          <w:sz w:val="22"/>
          <w:szCs w:val="22"/>
        </w:rPr>
        <w:t>,</w:t>
      </w:r>
    </w:p>
    <w:p w14:paraId="557D3EA7" w14:textId="77777777" w:rsidR="003417FA" w:rsidRPr="001D6AB4" w:rsidRDefault="003417FA" w:rsidP="003417FA">
      <w:pPr>
        <w:ind w:right="-450"/>
        <w:rPr>
          <w:rFonts w:ascii="Arial" w:hAnsi="Arial" w:cs="Arial"/>
          <w:b/>
          <w:sz w:val="22"/>
          <w:szCs w:val="22"/>
        </w:rPr>
      </w:pPr>
    </w:p>
    <w:p w14:paraId="2C144F77" w14:textId="53F00EEA" w:rsidR="004747B4" w:rsidRPr="003F64FF" w:rsidRDefault="003F64FF" w:rsidP="00EC343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Book Antiqua" w:hAnsi="Book Antiqua"/>
          <w:b/>
          <w:u w:val="single"/>
        </w:rPr>
        <w:t xml:space="preserve">EOI-AMU-22-0537: </w:t>
      </w:r>
      <w:bookmarkStart w:id="0" w:name="_GoBack"/>
      <w:bookmarkEnd w:id="0"/>
      <w:r w:rsidRPr="003F64FF">
        <w:rPr>
          <w:rFonts w:ascii="Book Antiqua" w:hAnsi="Book Antiqua"/>
          <w:b/>
          <w:u w:val="single"/>
        </w:rPr>
        <w:t>EXPRESSION OF INTEREST FOR THE RENTAL OF CASH OFFICE SPACE IN BEAU BASSIN AND SSR STREET, P. LOUIS</w:t>
      </w:r>
    </w:p>
    <w:p w14:paraId="21AC8D26" w14:textId="77777777" w:rsidR="003F64FF" w:rsidRDefault="003F64FF" w:rsidP="003E2F8F">
      <w:pPr>
        <w:rPr>
          <w:rFonts w:ascii="Arial" w:hAnsi="Arial" w:cs="Arial"/>
          <w:b/>
          <w:sz w:val="22"/>
          <w:szCs w:val="22"/>
          <w:u w:val="single"/>
        </w:rPr>
      </w:pPr>
    </w:p>
    <w:p w14:paraId="08C9B8F3" w14:textId="20EF9179" w:rsidR="00A63054" w:rsidRPr="001D6AB4" w:rsidRDefault="003E2F8F" w:rsidP="003E2F8F">
      <w:pPr>
        <w:rPr>
          <w:rFonts w:ascii="Arial" w:hAnsi="Arial" w:cs="Arial"/>
          <w:b/>
          <w:sz w:val="22"/>
          <w:szCs w:val="22"/>
          <w:u w:val="single"/>
        </w:rPr>
      </w:pPr>
      <w:r w:rsidRPr="001D6AB4">
        <w:rPr>
          <w:rFonts w:ascii="Arial" w:hAnsi="Arial" w:cs="Arial"/>
          <w:b/>
          <w:sz w:val="22"/>
          <w:szCs w:val="22"/>
          <w:u w:val="single"/>
        </w:rPr>
        <w:t xml:space="preserve">Extension 1 </w:t>
      </w:r>
    </w:p>
    <w:p w14:paraId="5041D210" w14:textId="77777777" w:rsidR="003E2F8F" w:rsidRPr="001D6AB4" w:rsidRDefault="003E2F8F" w:rsidP="003E2F8F">
      <w:pPr>
        <w:rPr>
          <w:rFonts w:ascii="Arial" w:hAnsi="Arial" w:cs="Arial"/>
          <w:b/>
          <w:sz w:val="22"/>
          <w:szCs w:val="22"/>
          <w:u w:val="single"/>
        </w:rPr>
      </w:pPr>
    </w:p>
    <w:p w14:paraId="17B532A2" w14:textId="1C1656A8" w:rsidR="004C2A7A" w:rsidRPr="001D6AB4" w:rsidRDefault="004C2A7A" w:rsidP="004C2A7A">
      <w:pPr>
        <w:jc w:val="both"/>
        <w:rPr>
          <w:rFonts w:ascii="Arial" w:hAnsi="Arial" w:cs="Arial"/>
          <w:sz w:val="22"/>
          <w:szCs w:val="22"/>
        </w:rPr>
      </w:pPr>
      <w:r w:rsidRPr="001D6AB4">
        <w:rPr>
          <w:rFonts w:ascii="Arial" w:hAnsi="Arial" w:cs="Arial"/>
          <w:sz w:val="22"/>
          <w:szCs w:val="22"/>
        </w:rPr>
        <w:t xml:space="preserve">Please refer to the </w:t>
      </w:r>
      <w:proofErr w:type="gramStart"/>
      <w:r w:rsidRPr="001D6AB4">
        <w:rPr>
          <w:rFonts w:ascii="Arial" w:hAnsi="Arial" w:cs="Arial"/>
          <w:sz w:val="22"/>
          <w:szCs w:val="22"/>
        </w:rPr>
        <w:t>above mentioned</w:t>
      </w:r>
      <w:proofErr w:type="gramEnd"/>
      <w:r w:rsidRPr="001D6AB4">
        <w:rPr>
          <w:rFonts w:ascii="Arial" w:hAnsi="Arial" w:cs="Arial"/>
          <w:sz w:val="22"/>
          <w:szCs w:val="22"/>
        </w:rPr>
        <w:t xml:space="preserve"> </w:t>
      </w:r>
      <w:r w:rsidR="003F64FF">
        <w:rPr>
          <w:rFonts w:ascii="Arial" w:hAnsi="Arial" w:cs="Arial"/>
          <w:sz w:val="22"/>
          <w:szCs w:val="22"/>
        </w:rPr>
        <w:t>expression of interest</w:t>
      </w:r>
      <w:r w:rsidRPr="001D6AB4">
        <w:rPr>
          <w:rFonts w:ascii="Arial" w:hAnsi="Arial" w:cs="Arial"/>
          <w:sz w:val="22"/>
          <w:szCs w:val="22"/>
        </w:rPr>
        <w:t xml:space="preserve"> which is due to close on </w:t>
      </w:r>
      <w:r w:rsidR="003F64FF">
        <w:rPr>
          <w:rFonts w:ascii="Arial" w:hAnsi="Arial" w:cs="Arial"/>
          <w:sz w:val="22"/>
          <w:szCs w:val="22"/>
        </w:rPr>
        <w:t>Wednesday 29 June</w:t>
      </w:r>
      <w:r w:rsidR="00A00E26">
        <w:rPr>
          <w:rFonts w:ascii="Arial" w:hAnsi="Arial" w:cs="Arial"/>
          <w:sz w:val="22"/>
          <w:szCs w:val="22"/>
        </w:rPr>
        <w:t xml:space="preserve"> 2022</w:t>
      </w:r>
      <w:r w:rsidR="001D6AB4" w:rsidRPr="001D6AB4">
        <w:rPr>
          <w:rFonts w:ascii="Arial" w:hAnsi="Arial" w:cs="Arial"/>
          <w:sz w:val="22"/>
          <w:szCs w:val="22"/>
        </w:rPr>
        <w:t xml:space="preserve"> </w:t>
      </w:r>
      <w:r w:rsidRPr="001D6AB4">
        <w:rPr>
          <w:rFonts w:ascii="Arial" w:hAnsi="Arial" w:cs="Arial"/>
          <w:sz w:val="22"/>
          <w:szCs w:val="22"/>
        </w:rPr>
        <w:t xml:space="preserve">is being extended as follows: </w:t>
      </w:r>
    </w:p>
    <w:p w14:paraId="1D643DF5" w14:textId="77777777" w:rsidR="004C2A7A" w:rsidRPr="001D6AB4" w:rsidRDefault="004C2A7A" w:rsidP="004C2A7A">
      <w:pPr>
        <w:jc w:val="both"/>
        <w:rPr>
          <w:rFonts w:ascii="Arial" w:hAnsi="Arial" w:cs="Arial"/>
          <w:sz w:val="22"/>
          <w:szCs w:val="22"/>
        </w:rPr>
      </w:pPr>
    </w:p>
    <w:p w14:paraId="29A98FF6" w14:textId="18D214E1" w:rsidR="004C2A7A" w:rsidRPr="001D6AB4" w:rsidRDefault="003F64FF" w:rsidP="004C2A7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New </w:t>
      </w:r>
      <w:r w:rsidR="004C2A7A" w:rsidRPr="001D6AB4">
        <w:rPr>
          <w:rFonts w:ascii="Arial" w:hAnsi="Arial" w:cs="Arial"/>
          <w:b/>
          <w:sz w:val="22"/>
          <w:szCs w:val="22"/>
        </w:rPr>
        <w:t xml:space="preserve">Closing </w:t>
      </w:r>
      <w:r>
        <w:rPr>
          <w:rFonts w:ascii="Arial" w:hAnsi="Arial" w:cs="Arial"/>
          <w:b/>
          <w:sz w:val="22"/>
          <w:szCs w:val="22"/>
        </w:rPr>
        <w:t>date</w:t>
      </w:r>
      <w:r w:rsidR="004C2A7A" w:rsidRPr="001D6AB4">
        <w:rPr>
          <w:rFonts w:ascii="Arial" w:hAnsi="Arial" w:cs="Arial"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Wednesday </w:t>
      </w:r>
      <w:r w:rsidR="00A00E2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06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F33511">
        <w:rPr>
          <w:rFonts w:ascii="Arial" w:hAnsi="Arial" w:cs="Arial"/>
          <w:b/>
          <w:sz w:val="22"/>
          <w:szCs w:val="22"/>
        </w:rPr>
        <w:t xml:space="preserve">July 2022 at </w:t>
      </w:r>
      <w:r>
        <w:rPr>
          <w:rFonts w:ascii="Arial" w:hAnsi="Arial" w:cs="Arial"/>
          <w:b/>
          <w:sz w:val="22"/>
          <w:szCs w:val="22"/>
        </w:rPr>
        <w:t>same time and place.</w:t>
      </w:r>
    </w:p>
    <w:p w14:paraId="69048D6E" w14:textId="77777777" w:rsidR="004C2A7A" w:rsidRPr="001D6AB4" w:rsidRDefault="004C2A7A" w:rsidP="004C2A7A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D9481E3" w14:textId="232DF82E" w:rsidR="004C2A7A" w:rsidRPr="003F64FF" w:rsidRDefault="003F64FF" w:rsidP="004C2A7A">
      <w:pPr>
        <w:jc w:val="both"/>
        <w:rPr>
          <w:rFonts w:ascii="Arial" w:hAnsi="Arial" w:cs="Arial"/>
          <w:sz w:val="22"/>
          <w:szCs w:val="22"/>
        </w:rPr>
      </w:pPr>
      <w:r w:rsidRPr="003F64FF">
        <w:rPr>
          <w:rFonts w:ascii="Arial" w:hAnsi="Arial" w:cs="Arial"/>
          <w:sz w:val="22"/>
          <w:szCs w:val="22"/>
        </w:rPr>
        <w:t>Awaiting your proposal as scheduled.</w:t>
      </w:r>
    </w:p>
    <w:p w14:paraId="16F38F6D" w14:textId="3596CCCF" w:rsidR="003F64FF" w:rsidRDefault="003F64FF" w:rsidP="004C2A7A">
      <w:pPr>
        <w:jc w:val="both"/>
        <w:rPr>
          <w:rFonts w:ascii="Arial" w:hAnsi="Arial" w:cs="Arial"/>
          <w:b/>
          <w:sz w:val="22"/>
          <w:szCs w:val="22"/>
        </w:rPr>
      </w:pPr>
    </w:p>
    <w:p w14:paraId="753C01B4" w14:textId="1A1A54CC" w:rsidR="003F64FF" w:rsidRDefault="003F64FF" w:rsidP="004C2A7A">
      <w:pPr>
        <w:jc w:val="both"/>
        <w:rPr>
          <w:rFonts w:ascii="Arial" w:hAnsi="Arial" w:cs="Arial"/>
          <w:b/>
          <w:sz w:val="22"/>
          <w:szCs w:val="22"/>
        </w:rPr>
      </w:pPr>
    </w:p>
    <w:p w14:paraId="7F33DA11" w14:textId="77777777" w:rsidR="003F64FF" w:rsidRPr="001D6AB4" w:rsidRDefault="003F64FF" w:rsidP="004C2A7A">
      <w:pPr>
        <w:jc w:val="both"/>
        <w:rPr>
          <w:rFonts w:ascii="Arial" w:hAnsi="Arial" w:cs="Arial"/>
          <w:b/>
          <w:sz w:val="22"/>
          <w:szCs w:val="22"/>
        </w:rPr>
      </w:pPr>
    </w:p>
    <w:p w14:paraId="2F67713D" w14:textId="2257D30B" w:rsidR="00A63054" w:rsidRPr="004C2A7A" w:rsidRDefault="00A63054" w:rsidP="003E2F8F">
      <w:pPr>
        <w:jc w:val="both"/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/>
        </w:rPr>
      </w:pPr>
      <w:r w:rsidRPr="004C2A7A"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/>
        </w:rPr>
        <w:tab/>
      </w:r>
      <w:r w:rsidRPr="004C2A7A"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/>
        </w:rPr>
        <w:tab/>
      </w:r>
      <w:r w:rsidRPr="004C2A7A"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/>
        </w:rPr>
        <w:tab/>
      </w:r>
      <w:r w:rsidR="001D6AB4">
        <w:rPr>
          <w:rFonts w:ascii="Arial" w:eastAsia="Times New Roman" w:hAnsi="Arial" w:cs="Arial"/>
          <w:iCs/>
          <w:color w:val="000000" w:themeColor="text1"/>
          <w:sz w:val="20"/>
          <w:szCs w:val="20"/>
          <w:lang w:val="en-GB"/>
        </w:rPr>
        <w:t>------------------------------------------------------------------------</w:t>
      </w:r>
    </w:p>
    <w:sectPr w:rsidR="00A63054" w:rsidRPr="004C2A7A" w:rsidSect="00AF74DE">
      <w:pgSz w:w="11909" w:h="16834" w:code="9"/>
      <w:pgMar w:top="187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D5"/>
    <w:multiLevelType w:val="hybridMultilevel"/>
    <w:tmpl w:val="E7EE45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DD2"/>
    <w:multiLevelType w:val="hybridMultilevel"/>
    <w:tmpl w:val="17CA07E4"/>
    <w:lvl w:ilvl="0" w:tplc="8C84069E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8F2"/>
    <w:multiLevelType w:val="multilevel"/>
    <w:tmpl w:val="41A8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71E4C"/>
    <w:multiLevelType w:val="hybridMultilevel"/>
    <w:tmpl w:val="E1D64C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D774D2"/>
    <w:multiLevelType w:val="multilevel"/>
    <w:tmpl w:val="BEBE3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32857"/>
    <w:multiLevelType w:val="multilevel"/>
    <w:tmpl w:val="7256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CC00AF"/>
    <w:multiLevelType w:val="hybridMultilevel"/>
    <w:tmpl w:val="9124A406"/>
    <w:lvl w:ilvl="0" w:tplc="8CB6C6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E70F8"/>
    <w:multiLevelType w:val="hybridMultilevel"/>
    <w:tmpl w:val="0E78683E"/>
    <w:lvl w:ilvl="0" w:tplc="E1DC69B0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17802"/>
    <w:multiLevelType w:val="hybridMultilevel"/>
    <w:tmpl w:val="9DC2C41C"/>
    <w:lvl w:ilvl="0" w:tplc="C2B2BC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4775F"/>
    <w:multiLevelType w:val="multilevel"/>
    <w:tmpl w:val="7256B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5289B"/>
    <w:multiLevelType w:val="hybridMultilevel"/>
    <w:tmpl w:val="E50C8F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D53277"/>
    <w:multiLevelType w:val="hybridMultilevel"/>
    <w:tmpl w:val="546066E4"/>
    <w:lvl w:ilvl="0" w:tplc="9E604CC4">
      <w:start w:val="3"/>
      <w:numFmt w:val="lowerLetter"/>
      <w:lvlText w:val="%1."/>
      <w:lvlJc w:val="left"/>
      <w:pPr>
        <w:ind w:left="1800" w:hanging="360"/>
      </w:pPr>
      <w:rPr>
        <w:color w:val="1F497D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43B"/>
    <w:rsid w:val="00003639"/>
    <w:rsid w:val="00015F2A"/>
    <w:rsid w:val="000260C3"/>
    <w:rsid w:val="00052658"/>
    <w:rsid w:val="000659D1"/>
    <w:rsid w:val="000A7CE6"/>
    <w:rsid w:val="000C3D13"/>
    <w:rsid w:val="000C5437"/>
    <w:rsid w:val="000E7F63"/>
    <w:rsid w:val="000F1AA5"/>
    <w:rsid w:val="00104B08"/>
    <w:rsid w:val="001720B1"/>
    <w:rsid w:val="001765C0"/>
    <w:rsid w:val="0019785D"/>
    <w:rsid w:val="001978B0"/>
    <w:rsid w:val="001A30D4"/>
    <w:rsid w:val="001A56B1"/>
    <w:rsid w:val="001B3F68"/>
    <w:rsid w:val="001D6AB4"/>
    <w:rsid w:val="001E33A9"/>
    <w:rsid w:val="001E6F57"/>
    <w:rsid w:val="001F176C"/>
    <w:rsid w:val="00200B97"/>
    <w:rsid w:val="00200E35"/>
    <w:rsid w:val="00212170"/>
    <w:rsid w:val="002301EA"/>
    <w:rsid w:val="00234D29"/>
    <w:rsid w:val="002969AE"/>
    <w:rsid w:val="002A584A"/>
    <w:rsid w:val="002C3638"/>
    <w:rsid w:val="002F13A9"/>
    <w:rsid w:val="003116DD"/>
    <w:rsid w:val="003417FA"/>
    <w:rsid w:val="00362A86"/>
    <w:rsid w:val="00365DCF"/>
    <w:rsid w:val="00370CFA"/>
    <w:rsid w:val="00383661"/>
    <w:rsid w:val="003B66BF"/>
    <w:rsid w:val="003D24DD"/>
    <w:rsid w:val="003E2F8F"/>
    <w:rsid w:val="003F64FF"/>
    <w:rsid w:val="004153BC"/>
    <w:rsid w:val="00423F12"/>
    <w:rsid w:val="00423FC0"/>
    <w:rsid w:val="00442DD4"/>
    <w:rsid w:val="00470750"/>
    <w:rsid w:val="004747B4"/>
    <w:rsid w:val="00482065"/>
    <w:rsid w:val="00485BAC"/>
    <w:rsid w:val="004A437B"/>
    <w:rsid w:val="004B20D1"/>
    <w:rsid w:val="004C2A7A"/>
    <w:rsid w:val="004C4D53"/>
    <w:rsid w:val="004D3165"/>
    <w:rsid w:val="004F0818"/>
    <w:rsid w:val="004F0CE1"/>
    <w:rsid w:val="0051739F"/>
    <w:rsid w:val="00551273"/>
    <w:rsid w:val="00553ACC"/>
    <w:rsid w:val="005740EB"/>
    <w:rsid w:val="00581A4D"/>
    <w:rsid w:val="00594FD1"/>
    <w:rsid w:val="005C02CA"/>
    <w:rsid w:val="005C3BDA"/>
    <w:rsid w:val="006100DC"/>
    <w:rsid w:val="00617EFC"/>
    <w:rsid w:val="00624008"/>
    <w:rsid w:val="00626F2C"/>
    <w:rsid w:val="0069414C"/>
    <w:rsid w:val="006C1EA4"/>
    <w:rsid w:val="006C4ECB"/>
    <w:rsid w:val="006E6F8D"/>
    <w:rsid w:val="006F7266"/>
    <w:rsid w:val="007010BE"/>
    <w:rsid w:val="00727B8D"/>
    <w:rsid w:val="00727D06"/>
    <w:rsid w:val="00757913"/>
    <w:rsid w:val="00797C78"/>
    <w:rsid w:val="007A621E"/>
    <w:rsid w:val="007B25C1"/>
    <w:rsid w:val="007D219B"/>
    <w:rsid w:val="007E28E6"/>
    <w:rsid w:val="007F5AD8"/>
    <w:rsid w:val="008103A2"/>
    <w:rsid w:val="00823391"/>
    <w:rsid w:val="00857D36"/>
    <w:rsid w:val="00871619"/>
    <w:rsid w:val="008742BE"/>
    <w:rsid w:val="00875E8D"/>
    <w:rsid w:val="008A3B05"/>
    <w:rsid w:val="008B1416"/>
    <w:rsid w:val="008C13D7"/>
    <w:rsid w:val="008C6898"/>
    <w:rsid w:val="008E58DD"/>
    <w:rsid w:val="00901ECF"/>
    <w:rsid w:val="00907FE3"/>
    <w:rsid w:val="00933C2E"/>
    <w:rsid w:val="009418FA"/>
    <w:rsid w:val="00950710"/>
    <w:rsid w:val="00956749"/>
    <w:rsid w:val="00960291"/>
    <w:rsid w:val="009608E9"/>
    <w:rsid w:val="009C2081"/>
    <w:rsid w:val="009C3CE7"/>
    <w:rsid w:val="009F6767"/>
    <w:rsid w:val="00A00455"/>
    <w:rsid w:val="00A00E26"/>
    <w:rsid w:val="00A2340B"/>
    <w:rsid w:val="00A31204"/>
    <w:rsid w:val="00A474BF"/>
    <w:rsid w:val="00A63054"/>
    <w:rsid w:val="00A82325"/>
    <w:rsid w:val="00A844B4"/>
    <w:rsid w:val="00A978C7"/>
    <w:rsid w:val="00AC1B41"/>
    <w:rsid w:val="00AE6AF0"/>
    <w:rsid w:val="00AF74DE"/>
    <w:rsid w:val="00B06929"/>
    <w:rsid w:val="00B13B9B"/>
    <w:rsid w:val="00B206D0"/>
    <w:rsid w:val="00B23407"/>
    <w:rsid w:val="00B27074"/>
    <w:rsid w:val="00B336B9"/>
    <w:rsid w:val="00B50AC0"/>
    <w:rsid w:val="00B53AA5"/>
    <w:rsid w:val="00B74DF1"/>
    <w:rsid w:val="00BB65FC"/>
    <w:rsid w:val="00BC6266"/>
    <w:rsid w:val="00BE1398"/>
    <w:rsid w:val="00C52CC8"/>
    <w:rsid w:val="00C674FB"/>
    <w:rsid w:val="00C922B5"/>
    <w:rsid w:val="00CD7570"/>
    <w:rsid w:val="00CD75B4"/>
    <w:rsid w:val="00D16B84"/>
    <w:rsid w:val="00D2072C"/>
    <w:rsid w:val="00D40AFC"/>
    <w:rsid w:val="00D4367E"/>
    <w:rsid w:val="00D54BF5"/>
    <w:rsid w:val="00D57E8D"/>
    <w:rsid w:val="00D763C9"/>
    <w:rsid w:val="00DA29D2"/>
    <w:rsid w:val="00DB416B"/>
    <w:rsid w:val="00DB4822"/>
    <w:rsid w:val="00DC39A2"/>
    <w:rsid w:val="00DD3DAA"/>
    <w:rsid w:val="00DF0685"/>
    <w:rsid w:val="00E07E1A"/>
    <w:rsid w:val="00E1509B"/>
    <w:rsid w:val="00E57667"/>
    <w:rsid w:val="00E725A3"/>
    <w:rsid w:val="00E75383"/>
    <w:rsid w:val="00E91FFF"/>
    <w:rsid w:val="00EB22FE"/>
    <w:rsid w:val="00EB60D0"/>
    <w:rsid w:val="00EC343B"/>
    <w:rsid w:val="00ED4BE7"/>
    <w:rsid w:val="00EE22F1"/>
    <w:rsid w:val="00F33511"/>
    <w:rsid w:val="00F50B33"/>
    <w:rsid w:val="00F620C9"/>
    <w:rsid w:val="00F70BE9"/>
    <w:rsid w:val="00F71A0C"/>
    <w:rsid w:val="00F72089"/>
    <w:rsid w:val="00F849D1"/>
    <w:rsid w:val="00FA22F7"/>
    <w:rsid w:val="00FA4AF1"/>
    <w:rsid w:val="00FB6A85"/>
    <w:rsid w:val="00FC6C4A"/>
    <w:rsid w:val="00FE5384"/>
    <w:rsid w:val="00F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3BBA"/>
  <w15:docId w15:val="{1BAB3C0D-BCB0-4778-9701-38D48568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43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43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C34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0C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0D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5437"/>
    <w:rPr>
      <w:b/>
      <w:bCs/>
    </w:rPr>
  </w:style>
  <w:style w:type="character" w:customStyle="1" w:styleId="mynormalChar">
    <w:name w:val="mynormal Char"/>
    <w:basedOn w:val="DefaultParagraphFont"/>
    <w:link w:val="mynormal"/>
    <w:locked/>
    <w:rsid w:val="000C5437"/>
    <w:rPr>
      <w:rFonts w:ascii="Book Antiqua" w:hAnsi="Book Antiqua"/>
      <w:color w:val="000000"/>
    </w:rPr>
  </w:style>
  <w:style w:type="paragraph" w:customStyle="1" w:styleId="mynormal">
    <w:name w:val="mynormal"/>
    <w:basedOn w:val="Normal"/>
    <w:link w:val="mynormalChar"/>
    <w:rsid w:val="000C5437"/>
    <w:pPr>
      <w:autoSpaceDE w:val="0"/>
      <w:autoSpaceDN w:val="0"/>
      <w:spacing w:after="200"/>
      <w:jc w:val="both"/>
    </w:pPr>
    <w:rPr>
      <w:rFonts w:ascii="Book Antiqua" w:hAnsi="Book Antiqua" w:cstheme="minorBidi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E5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3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38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384"/>
    <w:rPr>
      <w:rFonts w:ascii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74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ceb.intnet.mu/Pix/Image9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61AC-0D6C-4573-93ED-F330BD78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Komal Gaju</dc:creator>
  <cp:lastModifiedBy>Radhakrishnan Tulloo</cp:lastModifiedBy>
  <cp:revision>2</cp:revision>
  <cp:lastPrinted>2022-04-25T08:09:00Z</cp:lastPrinted>
  <dcterms:created xsi:type="dcterms:W3CDTF">2022-06-25T05:06:00Z</dcterms:created>
  <dcterms:modified xsi:type="dcterms:W3CDTF">2022-06-25T05:06:00Z</dcterms:modified>
</cp:coreProperties>
</file>